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2159A" w:rsidRPr="00853BAF" w:rsidTr="0035303A">
        <w:tc>
          <w:tcPr>
            <w:tcW w:w="9923" w:type="dxa"/>
          </w:tcPr>
          <w:p w:rsidR="0022159A" w:rsidRPr="00853BAF" w:rsidRDefault="00236B01" w:rsidP="0035303A">
            <w:pPr>
              <w:ind w:left="4536"/>
              <w:outlineLvl w:val="0"/>
            </w:pPr>
            <w:r w:rsidRPr="00236B0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22159A" w:rsidRPr="00853BAF" w:rsidRDefault="0022159A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2159A" w:rsidRPr="00853BAF" w:rsidRDefault="0022159A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2159A" w:rsidRPr="00853BAF" w:rsidRDefault="0022159A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2159A" w:rsidRPr="00853BAF" w:rsidRDefault="0022159A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2159A" w:rsidRPr="00853BAF" w:rsidRDefault="0022159A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2159A" w:rsidRPr="00853BAF" w:rsidRDefault="0022159A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D290A">
              <w:rPr>
                <w:u w:val="single"/>
              </w:rPr>
              <w:t>22.07.2019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DD290A">
              <w:rPr>
                <w:u w:val="single"/>
              </w:rPr>
              <w:t>2662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22159A" w:rsidRPr="00853BAF" w:rsidRDefault="0022159A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FB12C5" w:rsidRPr="00ED11E8" w:rsidTr="0022159A">
        <w:tc>
          <w:tcPr>
            <w:tcW w:w="5352" w:type="dxa"/>
          </w:tcPr>
          <w:p w:rsidR="00FB12C5" w:rsidRPr="00ED11E8" w:rsidRDefault="00005700" w:rsidP="002D18A3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2D18A3" w:rsidRPr="002D18A3">
              <w:rPr>
                <w:color w:val="000000" w:themeColor="text1"/>
              </w:rPr>
              <w:t xml:space="preserve">Плотникову М. В. </w:t>
            </w:r>
            <w:r w:rsidRPr="00ED11E8">
              <w:rPr>
                <w:color w:val="000000" w:themeColor="text1"/>
              </w:rPr>
              <w:t>ра</w:t>
            </w:r>
            <w:r w:rsidRPr="00ED11E8">
              <w:rPr>
                <w:color w:val="000000" w:themeColor="text1"/>
              </w:rPr>
              <w:t>з</w:t>
            </w:r>
            <w:r w:rsidRPr="00ED11E8">
              <w:rPr>
                <w:color w:val="000000" w:themeColor="text1"/>
              </w:rPr>
              <w:t>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</w:t>
            </w:r>
            <w:r w:rsidRPr="00ED11E8">
              <w:rPr>
                <w:color w:val="000000" w:themeColor="text1"/>
              </w:rPr>
              <w:t>с</w:t>
            </w:r>
            <w:r w:rsidRPr="00ED11E8">
              <w:rPr>
                <w:color w:val="000000" w:themeColor="text1"/>
              </w:rPr>
              <w:t>пользования земельн</w:t>
            </w:r>
            <w:r w:rsidR="00B33722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B33722">
              <w:rPr>
                <w:color w:val="000000" w:themeColor="text1"/>
              </w:rPr>
              <w:t>а</w:t>
            </w:r>
            <w:r w:rsidR="00347D35">
              <w:rPr>
                <w:color w:val="000000" w:themeColor="text1"/>
              </w:rPr>
              <w:t xml:space="preserve"> </w:t>
            </w:r>
            <w:r w:rsidR="00E46EF9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B33722">
        <w:rPr>
          <w:spacing w:val="1"/>
        </w:rPr>
        <w:t>ого</w:t>
      </w:r>
      <w:r w:rsidR="004D4824">
        <w:rPr>
          <w:spacing w:val="1"/>
        </w:rPr>
        <w:t xml:space="preserve"> </w:t>
      </w:r>
      <w:r w:rsidR="005E4A9E" w:rsidRPr="00ED11E8">
        <w:rPr>
          <w:spacing w:val="1"/>
        </w:rPr>
        <w:t>участк</w:t>
      </w:r>
      <w:r w:rsidR="00B33722">
        <w:rPr>
          <w:spacing w:val="1"/>
        </w:rPr>
        <w:t xml:space="preserve">а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разрешенный вид использования з</w:t>
      </w:r>
      <w:r w:rsidRPr="00ED11E8">
        <w:t>е</w:t>
      </w:r>
      <w:r w:rsidRPr="00ED11E8">
        <w:t xml:space="preserve">мельного участка или объекта капитального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</w:t>
      </w:r>
      <w:r w:rsidRPr="00ED11E8">
        <w:t>о</w:t>
      </w:r>
      <w:r w:rsidRPr="00ED11E8">
        <w:t>дствуясь Уставом города Новосибирска, ПОСТАНОВЛЯЮ:</w:t>
      </w:r>
    </w:p>
    <w:p w:rsidR="00B03789" w:rsidRDefault="00FB12C5" w:rsidP="00B03789">
      <w:pPr>
        <w:spacing w:line="240" w:lineRule="atLeast"/>
        <w:ind w:firstLine="720"/>
        <w:jc w:val="both"/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2D18A3" w:rsidRPr="002D18A3">
        <w:t xml:space="preserve">Плотникову М. В. </w:t>
      </w:r>
      <w:r w:rsidR="008D0B87">
        <w:rPr>
          <w:color w:val="000000" w:themeColor="text1"/>
        </w:rPr>
        <w:t>разрешение</w:t>
      </w:r>
      <w:r w:rsidR="00B03789">
        <w:rPr>
          <w:color w:val="000000" w:themeColor="text1"/>
        </w:rPr>
        <w:t xml:space="preserve"> </w:t>
      </w:r>
      <w:r w:rsidR="002D18A3" w:rsidRPr="002D18A3">
        <w:t>на условно разрешенный вид использования земельного участка с кадастровым номером 54:35:071001:1757 площадью 2381 кв. м, расположенного по адресу (местоположение): Российская Федерация, Новосибирская область, город Новосибирск, ул. Михаила Кулагина, 29</w:t>
      </w:r>
      <w:r w:rsidR="00E46EF9">
        <w:t xml:space="preserve">, и </w:t>
      </w:r>
      <w:r w:rsidR="00E46EF9">
        <w:rPr>
          <w:color w:val="000000" w:themeColor="text1"/>
        </w:rPr>
        <w:t>объекта капитального строительства</w:t>
      </w:r>
      <w:r w:rsidR="00E46EF9">
        <w:t xml:space="preserve"> </w:t>
      </w:r>
      <w:r w:rsidR="002D18A3" w:rsidRPr="002D18A3">
        <w:t>(зо</w:t>
      </w:r>
      <w:r w:rsidR="002D18A3">
        <w:t>на улично-дорожной сети (ИТ-3))</w:t>
      </w:r>
      <w:r w:rsidR="002D18A3" w:rsidRPr="002D18A3">
        <w:t xml:space="preserve"> – «объекты придорожного сервиса (4.9.1) – магазины сопутствующей торговли».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A07BD9" w:rsidRDefault="00A07BD9" w:rsidP="00077E76">
      <w:pPr>
        <w:rPr>
          <w:color w:val="000000" w:themeColor="text1"/>
          <w:sz w:val="24"/>
          <w:szCs w:val="24"/>
        </w:rPr>
      </w:pPr>
    </w:p>
    <w:p w:rsidR="00E46EF9" w:rsidRDefault="00E46EF9" w:rsidP="00077E76">
      <w:pPr>
        <w:rPr>
          <w:color w:val="000000" w:themeColor="text1"/>
          <w:sz w:val="24"/>
          <w:szCs w:val="24"/>
        </w:rPr>
      </w:pPr>
    </w:p>
    <w:p w:rsidR="0022159A" w:rsidRDefault="0022159A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B33722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22159A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80" w:rsidRDefault="00EB5280">
      <w:r>
        <w:separator/>
      </w:r>
    </w:p>
  </w:endnote>
  <w:endnote w:type="continuationSeparator" w:id="0">
    <w:p w:rsidR="00EB5280" w:rsidRDefault="00EB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80" w:rsidRDefault="00EB5280">
      <w:r>
        <w:separator/>
      </w:r>
    </w:p>
  </w:footnote>
  <w:footnote w:type="continuationSeparator" w:id="0">
    <w:p w:rsidR="00EB5280" w:rsidRDefault="00EB5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36B0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3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2D5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159A"/>
    <w:rsid w:val="002241C3"/>
    <w:rsid w:val="00225474"/>
    <w:rsid w:val="00230630"/>
    <w:rsid w:val="00232D2B"/>
    <w:rsid w:val="00233884"/>
    <w:rsid w:val="00234C5C"/>
    <w:rsid w:val="00236313"/>
    <w:rsid w:val="00236B01"/>
    <w:rsid w:val="00237ABA"/>
    <w:rsid w:val="00240953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18A3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47D35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592C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159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4824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66312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A629D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16B7D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7BD9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D776A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789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722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90A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6EF9"/>
    <w:rsid w:val="00E47E04"/>
    <w:rsid w:val="00E508A7"/>
    <w:rsid w:val="00E511B0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5280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E2986-3EE4-40C1-B54B-49202F9B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2019-07-18T03:17:00Z</cp:lastPrinted>
  <dcterms:created xsi:type="dcterms:W3CDTF">2019-07-25T08:19:00Z</dcterms:created>
  <dcterms:modified xsi:type="dcterms:W3CDTF">2019-07-25T08:19:00Z</dcterms:modified>
</cp:coreProperties>
</file>